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FC8B9A3" w:rsidR="00152A13" w:rsidRPr="00856508" w:rsidRDefault="00873ED0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73ED0" w14:paraId="0D207FC1" w14:textId="77777777" w:rsidTr="00527FC7">
        <w:tc>
          <w:tcPr>
            <w:tcW w:w="8926" w:type="dxa"/>
          </w:tcPr>
          <w:p w14:paraId="55AB92C2" w14:textId="77777777" w:rsidR="00527FC7" w:rsidRPr="00873ED0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73ED0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73ED0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6B942B7" w:rsidR="00527FC7" w:rsidRPr="00873ED0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73ED0">
              <w:rPr>
                <w:rFonts w:ascii="Tahoma" w:hAnsi="Tahoma" w:cs="Tahoma"/>
                <w:u w:val="single"/>
              </w:rPr>
              <w:t>Nombre</w:t>
            </w:r>
            <w:r w:rsidR="00A852D5" w:rsidRPr="00873ED0">
              <w:rPr>
                <w:rFonts w:ascii="Tahoma" w:hAnsi="Tahoma" w:cs="Tahoma"/>
              </w:rPr>
              <w:t>:</w:t>
            </w:r>
            <w:r w:rsidR="001E2C65" w:rsidRPr="00873ED0">
              <w:rPr>
                <w:rFonts w:ascii="Tahoma" w:hAnsi="Tahoma" w:cs="Tahoma"/>
              </w:rPr>
              <w:t xml:space="preserve"> </w:t>
            </w:r>
            <w:r w:rsidR="00A2518E" w:rsidRPr="00873ED0">
              <w:rPr>
                <w:rFonts w:ascii="Tahoma" w:hAnsi="Tahoma" w:cs="Tahoma"/>
              </w:rPr>
              <w:t xml:space="preserve">Paula Sanjuanita González Casiano </w:t>
            </w:r>
          </w:p>
          <w:p w14:paraId="027A770B" w14:textId="77777777" w:rsidR="00873ED0" w:rsidRPr="00873ED0" w:rsidRDefault="00873ED0" w:rsidP="00873ED0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73ED0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73ED0">
              <w:rPr>
                <w:rFonts w:ascii="Tahoma" w:hAnsi="Tahoma" w:cs="Tahoma"/>
                <w:i w:val="0"/>
                <w:color w:val="auto"/>
                <w:szCs w:val="24"/>
              </w:rPr>
              <w:t xml:space="preserve">: </w:t>
            </w:r>
            <w:r w:rsidRPr="00873ED0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25298, Saltillo, Coahuila de Zaragoza.</w:t>
            </w:r>
          </w:p>
          <w:p w14:paraId="4E54A587" w14:textId="77777777" w:rsidR="00527FC7" w:rsidRPr="00873ED0" w:rsidRDefault="00873ED0" w:rsidP="00873ED0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73ED0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73ED0">
              <w:rPr>
                <w:rFonts w:ascii="Tahoma" w:hAnsi="Tahoma" w:cs="Tahoma"/>
                <w:szCs w:val="24"/>
              </w:rPr>
              <w:t>:</w:t>
            </w:r>
            <w:r w:rsidRPr="00873ED0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Pr="00873ED0">
              <w:rPr>
                <w:rFonts w:ascii="Tahoma" w:hAnsi="Tahoma" w:cs="Tahoma"/>
                <w:szCs w:val="24"/>
              </w:rPr>
              <w:t>844 4386260</w:t>
            </w:r>
          </w:p>
          <w:p w14:paraId="163BBF24" w14:textId="3354913D" w:rsidR="00873ED0" w:rsidRPr="00873ED0" w:rsidRDefault="00873ED0" w:rsidP="00873ED0">
            <w:pPr>
              <w:spacing w:line="276" w:lineRule="auto"/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73ED0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73ED0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873ED0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73ED0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873ED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74957F7" w:rsidR="00BE4E1F" w:rsidRPr="00873ED0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73ED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A2518E" w:rsidRPr="00873ED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Bachillerato</w:t>
            </w:r>
          </w:p>
          <w:p w14:paraId="3E0D423A" w14:textId="19693D7A" w:rsidR="00BA3E7F" w:rsidRPr="00873ED0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73ED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A2518E" w:rsidRPr="00873ED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2005-2008</w:t>
            </w:r>
          </w:p>
          <w:p w14:paraId="1DB281C4" w14:textId="0486508A" w:rsidR="00BA3E7F" w:rsidRPr="00873ED0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73ED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A2518E" w:rsidRPr="00873ED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CETIS 60, Ramos Arizpe</w:t>
            </w:r>
          </w:p>
          <w:p w14:paraId="12688D69" w14:textId="064B1B2D" w:rsidR="00900297" w:rsidRPr="00873ED0" w:rsidRDefault="00900297" w:rsidP="00873ED0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73ED0" w:rsidRDefault="00527FC7" w:rsidP="00527FC7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873ED0" w:rsidRPr="00873ED0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873ED0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73ED0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873ED0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79A01C08" w:rsidR="008C34DF" w:rsidRPr="00873ED0" w:rsidRDefault="00BA3E7F" w:rsidP="00552D21">
            <w:pPr>
              <w:jc w:val="both"/>
              <w:rPr>
                <w:rFonts w:ascii="Tahoma" w:hAnsi="Tahoma" w:cs="Tahoma"/>
              </w:rPr>
            </w:pPr>
            <w:r w:rsidRPr="00873ED0">
              <w:rPr>
                <w:rFonts w:ascii="Tahoma" w:hAnsi="Tahoma" w:cs="Tahoma"/>
              </w:rPr>
              <w:t>Empresa</w:t>
            </w:r>
            <w:r w:rsidR="00A2518E" w:rsidRPr="00873ED0">
              <w:rPr>
                <w:rFonts w:ascii="Tahoma" w:hAnsi="Tahoma" w:cs="Tahoma"/>
              </w:rPr>
              <w:t>: Galo Automotriz</w:t>
            </w:r>
          </w:p>
          <w:p w14:paraId="28383F74" w14:textId="3C6AA2E2" w:rsidR="00BA3E7F" w:rsidRPr="00873ED0" w:rsidRDefault="00BA3E7F" w:rsidP="00552D21">
            <w:pPr>
              <w:jc w:val="both"/>
              <w:rPr>
                <w:rFonts w:ascii="Tahoma" w:hAnsi="Tahoma" w:cs="Tahoma"/>
              </w:rPr>
            </w:pPr>
            <w:r w:rsidRPr="00873ED0">
              <w:rPr>
                <w:rFonts w:ascii="Tahoma" w:hAnsi="Tahoma" w:cs="Tahoma"/>
              </w:rPr>
              <w:t>Periodo</w:t>
            </w:r>
            <w:r w:rsidR="00A2518E" w:rsidRPr="00873ED0">
              <w:rPr>
                <w:rFonts w:ascii="Tahoma" w:hAnsi="Tahoma" w:cs="Tahoma"/>
              </w:rPr>
              <w:t>: Actualmente</w:t>
            </w:r>
          </w:p>
          <w:p w14:paraId="72BE9BB5" w14:textId="77777777" w:rsidR="00A2518E" w:rsidRPr="00873ED0" w:rsidRDefault="00BA3E7F" w:rsidP="00A2518E">
            <w:pPr>
              <w:jc w:val="both"/>
              <w:rPr>
                <w:rFonts w:ascii="Tahoma" w:hAnsi="Tahoma" w:cs="Tahoma"/>
              </w:rPr>
            </w:pPr>
            <w:r w:rsidRPr="00873ED0">
              <w:rPr>
                <w:rFonts w:ascii="Tahoma" w:hAnsi="Tahoma" w:cs="Tahoma"/>
              </w:rPr>
              <w:t>Cargo</w:t>
            </w:r>
            <w:r w:rsidR="00A2518E" w:rsidRPr="00873ED0">
              <w:rPr>
                <w:rFonts w:ascii="Tahoma" w:hAnsi="Tahoma" w:cs="Tahoma"/>
              </w:rPr>
              <w:t xml:space="preserve">: Encargado de crédito y cobranza </w:t>
            </w:r>
          </w:p>
          <w:p w14:paraId="51B44F6F" w14:textId="77777777" w:rsidR="00A2518E" w:rsidRPr="00873ED0" w:rsidRDefault="00A2518E" w:rsidP="00A2518E">
            <w:pPr>
              <w:jc w:val="both"/>
              <w:rPr>
                <w:rFonts w:ascii="Tahoma" w:hAnsi="Tahoma" w:cs="Tahoma"/>
              </w:rPr>
            </w:pPr>
          </w:p>
          <w:p w14:paraId="736AB777" w14:textId="68BA09B3" w:rsidR="00A2518E" w:rsidRPr="00873ED0" w:rsidRDefault="00A2518E" w:rsidP="00A2518E">
            <w:pPr>
              <w:jc w:val="both"/>
              <w:rPr>
                <w:rFonts w:ascii="Tahoma" w:hAnsi="Tahoma" w:cs="Tahoma"/>
              </w:rPr>
            </w:pPr>
            <w:r w:rsidRPr="00873ED0">
              <w:rPr>
                <w:rFonts w:ascii="Tahoma" w:hAnsi="Tahoma" w:cs="Tahoma"/>
              </w:rPr>
              <w:t>Empresa: INE</w:t>
            </w:r>
          </w:p>
          <w:p w14:paraId="600D5899" w14:textId="6035FA97" w:rsidR="00A2518E" w:rsidRPr="00873ED0" w:rsidRDefault="00A2518E" w:rsidP="00A2518E">
            <w:pPr>
              <w:jc w:val="both"/>
              <w:rPr>
                <w:rFonts w:ascii="Tahoma" w:hAnsi="Tahoma" w:cs="Tahoma"/>
              </w:rPr>
            </w:pPr>
            <w:r w:rsidRPr="00873ED0">
              <w:rPr>
                <w:rFonts w:ascii="Tahoma" w:hAnsi="Tahoma" w:cs="Tahoma"/>
              </w:rPr>
              <w:t>Periodo: 2023</w:t>
            </w:r>
          </w:p>
          <w:p w14:paraId="7B0CD5E5" w14:textId="318276C4" w:rsidR="00A2518E" w:rsidRPr="00873ED0" w:rsidRDefault="00A2518E" w:rsidP="00A2518E">
            <w:pPr>
              <w:jc w:val="both"/>
              <w:rPr>
                <w:rFonts w:ascii="Tahoma" w:hAnsi="Tahoma" w:cs="Tahoma"/>
              </w:rPr>
            </w:pPr>
            <w:r w:rsidRPr="00873ED0">
              <w:rPr>
                <w:rFonts w:ascii="Tahoma" w:hAnsi="Tahoma" w:cs="Tahoma"/>
              </w:rPr>
              <w:t>Cargo: Capacitador Electoral</w:t>
            </w:r>
          </w:p>
          <w:p w14:paraId="09F05F26" w14:textId="01094085" w:rsidR="00BA3E7F" w:rsidRPr="00873ED0" w:rsidRDefault="00BA3E7F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6665E" w14:textId="77777777" w:rsidR="000B3498" w:rsidRDefault="000B3498" w:rsidP="00527FC7">
      <w:pPr>
        <w:spacing w:after="0" w:line="240" w:lineRule="auto"/>
      </w:pPr>
      <w:r>
        <w:separator/>
      </w:r>
    </w:p>
  </w:endnote>
  <w:endnote w:type="continuationSeparator" w:id="0">
    <w:p w14:paraId="1A73B515" w14:textId="77777777" w:rsidR="000B3498" w:rsidRDefault="000B349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charset w:val="00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46799" w14:textId="77777777" w:rsidR="000B3498" w:rsidRDefault="000B3498" w:rsidP="00527FC7">
      <w:pPr>
        <w:spacing w:after="0" w:line="240" w:lineRule="auto"/>
      </w:pPr>
      <w:r>
        <w:separator/>
      </w:r>
    </w:p>
  </w:footnote>
  <w:footnote w:type="continuationSeparator" w:id="0">
    <w:p w14:paraId="362E62F2" w14:textId="77777777" w:rsidR="000B3498" w:rsidRDefault="000B349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22F8A"/>
    <w:rsid w:val="00032DB4"/>
    <w:rsid w:val="00052A91"/>
    <w:rsid w:val="00052B25"/>
    <w:rsid w:val="00095DCE"/>
    <w:rsid w:val="000B02CA"/>
    <w:rsid w:val="000B3498"/>
    <w:rsid w:val="000C3DDB"/>
    <w:rsid w:val="000E33A3"/>
    <w:rsid w:val="0013601D"/>
    <w:rsid w:val="00145341"/>
    <w:rsid w:val="00152A13"/>
    <w:rsid w:val="00195622"/>
    <w:rsid w:val="001A2818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59A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73ED0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2518E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1A25"/>
    <w:rsid w:val="00C514B6"/>
    <w:rsid w:val="00C94FED"/>
    <w:rsid w:val="00CB4852"/>
    <w:rsid w:val="00CE7872"/>
    <w:rsid w:val="00D1743F"/>
    <w:rsid w:val="00D31E47"/>
    <w:rsid w:val="00D45E7A"/>
    <w:rsid w:val="00D56C6E"/>
    <w:rsid w:val="00D761F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Acer T</cp:lastModifiedBy>
  <cp:revision>2</cp:revision>
  <dcterms:created xsi:type="dcterms:W3CDTF">2024-06-02T03:31:00Z</dcterms:created>
  <dcterms:modified xsi:type="dcterms:W3CDTF">2024-06-02T03:31:00Z</dcterms:modified>
</cp:coreProperties>
</file>